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Heading1"/>
        <w:rPr/>
      </w:pPr>
      <w:bookmarkStart w:colFirst="0" w:colLast="0" w:name="_6dfdmamx9y71" w:id="0"/>
      <w:bookmarkEnd w:id="0"/>
      <w:r w:rsidDel="00000000" w:rsidR="00000000" w:rsidRPr="00000000">
        <w:rPr>
          <w:rtl w:val="0"/>
        </w:rPr>
        <w:t xml:space="preserve">Lab 7b: Creating Your Hobby Website</w:t>
      </w:r>
    </w:p>
    <w:p w:rsidR="00000000" w:rsidDel="00000000" w:rsidP="00000000" w:rsidRDefault="00000000" w:rsidRPr="00000000" w14:paraId="00000001">
      <w:pPr>
        <w:rPr/>
      </w:pPr>
      <w:r w:rsidDel="00000000" w:rsidR="00000000" w:rsidRPr="00000000">
        <w:rPr>
          <w:rtl w:val="0"/>
        </w:rPr>
        <w:t xml:space="preserve">Previously, you learned the basics of HTML and CSS. Now, it is time to build your own webpage!</w:t>
      </w:r>
    </w:p>
    <w:p w:rsidR="00000000" w:rsidDel="00000000" w:rsidP="00000000" w:rsidRDefault="00000000" w:rsidRPr="00000000" w14:paraId="00000002">
      <w:pPr>
        <w:pStyle w:val="Heading2"/>
        <w:rPr/>
      </w:pPr>
      <w:bookmarkStart w:colFirst="0" w:colLast="0" w:name="_a1xqyvf51h7h" w:id="1"/>
      <w:bookmarkEnd w:id="1"/>
      <w:r w:rsidDel="00000000" w:rsidR="00000000" w:rsidRPr="00000000">
        <w:rPr>
          <w:rtl w:val="0"/>
        </w:rPr>
        <w:t xml:space="preserve">Your Task</w:t>
      </w:r>
    </w:p>
    <w:p w:rsidR="00000000" w:rsidDel="00000000" w:rsidP="00000000" w:rsidRDefault="00000000" w:rsidRPr="00000000" w14:paraId="00000003">
      <w:pPr>
        <w:rPr/>
      </w:pPr>
      <w:r w:rsidDel="00000000" w:rsidR="00000000" w:rsidRPr="00000000">
        <w:rPr>
          <w:rtl w:val="0"/>
        </w:rPr>
        <w:t xml:space="preserve">Build a webpage about any topic you choose using any language (Russian, Kazakh, or English). You can make it as simple or complex as you like as long as it meets the requirements.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To get started</w:t>
      </w:r>
      <w:r w:rsidDel="00000000" w:rsidR="00000000" w:rsidRPr="00000000">
        <w:rPr>
          <w:rtl w:val="0"/>
        </w:rPr>
      </w:r>
    </w:p>
    <w:p w:rsidR="00000000" w:rsidDel="00000000" w:rsidP="00000000" w:rsidRDefault="00000000" w:rsidRPr="00000000" w14:paraId="00000006">
      <w:pPr>
        <w:numPr>
          <w:ilvl w:val="0"/>
          <w:numId w:val="1"/>
        </w:numPr>
        <w:ind w:left="720" w:hanging="360"/>
        <w:rPr/>
      </w:pPr>
      <w:r w:rsidDel="00000000" w:rsidR="00000000" w:rsidRPr="00000000">
        <w:rPr>
          <w:rtl w:val="0"/>
        </w:rPr>
        <w:t xml:space="preserve">Choose a topic or hobby that interest you, any topic you want</w:t>
      </w:r>
    </w:p>
    <w:p w:rsidR="00000000" w:rsidDel="00000000" w:rsidP="00000000" w:rsidRDefault="00000000" w:rsidRPr="00000000" w14:paraId="00000007">
      <w:pPr>
        <w:numPr>
          <w:ilvl w:val="0"/>
          <w:numId w:val="1"/>
        </w:numPr>
        <w:ind w:left="720" w:hanging="360"/>
        <w:rPr/>
      </w:pPr>
      <w:r w:rsidDel="00000000" w:rsidR="00000000" w:rsidRPr="00000000">
        <w:rPr>
          <w:rtl w:val="0"/>
        </w:rPr>
        <w:t xml:space="preserve">Create your outline to define your page structure</w:t>
      </w:r>
    </w:p>
    <w:p w:rsidR="00000000" w:rsidDel="00000000" w:rsidP="00000000" w:rsidRDefault="00000000" w:rsidRPr="00000000" w14:paraId="00000008">
      <w:pPr>
        <w:numPr>
          <w:ilvl w:val="1"/>
          <w:numId w:val="1"/>
        </w:numPr>
        <w:ind w:left="1440" w:hanging="360"/>
        <w:rPr>
          <w:u w:val="none"/>
        </w:rPr>
      </w:pPr>
      <w:r w:rsidDel="00000000" w:rsidR="00000000" w:rsidRPr="00000000">
        <w:rPr>
          <w:rtl w:val="0"/>
        </w:rPr>
        <w:t xml:space="preserve">H1 is your main topic</w:t>
      </w:r>
    </w:p>
    <w:p w:rsidR="00000000" w:rsidDel="00000000" w:rsidP="00000000" w:rsidRDefault="00000000" w:rsidRPr="00000000" w14:paraId="00000009">
      <w:pPr>
        <w:numPr>
          <w:ilvl w:val="1"/>
          <w:numId w:val="1"/>
        </w:numPr>
        <w:ind w:left="1440" w:hanging="360"/>
        <w:rPr>
          <w:u w:val="none"/>
        </w:rPr>
      </w:pPr>
      <w:r w:rsidDel="00000000" w:rsidR="00000000" w:rsidRPr="00000000">
        <w:rPr>
          <w:rtl w:val="0"/>
        </w:rPr>
        <w:t xml:space="preserve">H2 tags are your subtopics</w:t>
      </w:r>
    </w:p>
    <w:p w:rsidR="00000000" w:rsidDel="00000000" w:rsidP="00000000" w:rsidRDefault="00000000" w:rsidRPr="00000000" w14:paraId="0000000A">
      <w:pPr>
        <w:numPr>
          <w:ilvl w:val="1"/>
          <w:numId w:val="1"/>
        </w:numPr>
        <w:ind w:left="1440" w:hanging="360"/>
        <w:rPr>
          <w:u w:val="none"/>
        </w:rPr>
      </w:pPr>
      <w:r w:rsidDel="00000000" w:rsidR="00000000" w:rsidRPr="00000000">
        <w:rPr>
          <w:rtl w:val="0"/>
        </w:rPr>
        <w:t xml:space="preserve">H3 tags are subtopics under h2</w:t>
      </w:r>
    </w:p>
    <w:p w:rsidR="00000000" w:rsidDel="00000000" w:rsidP="00000000" w:rsidRDefault="00000000" w:rsidRPr="00000000" w14:paraId="0000000B">
      <w:pPr>
        <w:numPr>
          <w:ilvl w:val="0"/>
          <w:numId w:val="1"/>
        </w:numPr>
        <w:ind w:left="720" w:hanging="360"/>
        <w:rPr>
          <w:u w:val="none"/>
        </w:rPr>
      </w:pPr>
      <w:r w:rsidDel="00000000" w:rsidR="00000000" w:rsidRPr="00000000">
        <w:rPr>
          <w:rtl w:val="0"/>
        </w:rPr>
        <w:t xml:space="preserve">Create your directories</w:t>
      </w:r>
    </w:p>
    <w:p w:rsidR="00000000" w:rsidDel="00000000" w:rsidP="00000000" w:rsidRDefault="00000000" w:rsidRPr="00000000" w14:paraId="0000000C">
      <w:pPr>
        <w:numPr>
          <w:ilvl w:val="1"/>
          <w:numId w:val="1"/>
        </w:numPr>
        <w:ind w:left="1440" w:hanging="360"/>
        <w:rPr>
          <w:u w:val="none"/>
        </w:rPr>
      </w:pPr>
      <w:r w:rsidDel="00000000" w:rsidR="00000000" w:rsidRPr="00000000">
        <w:rPr>
          <w:rtl w:val="0"/>
        </w:rPr>
        <w:t xml:space="preserve">images</w:t>
      </w:r>
    </w:p>
    <w:p w:rsidR="00000000" w:rsidDel="00000000" w:rsidP="00000000" w:rsidRDefault="00000000" w:rsidRPr="00000000" w14:paraId="0000000D">
      <w:pPr>
        <w:numPr>
          <w:ilvl w:val="1"/>
          <w:numId w:val="1"/>
        </w:numPr>
        <w:ind w:left="1440" w:hanging="360"/>
        <w:rPr>
          <w:u w:val="none"/>
        </w:rPr>
      </w:pPr>
      <w:r w:rsidDel="00000000" w:rsidR="00000000" w:rsidRPr="00000000">
        <w:rPr>
          <w:rtl w:val="0"/>
        </w:rPr>
        <w:t xml:space="preserve">styles</w:t>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Save the starter HTML is listed below as index.html</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b w:val="1"/>
        </w:rPr>
      </w:pPr>
      <w:r w:rsidDel="00000000" w:rsidR="00000000" w:rsidRPr="00000000">
        <w:rPr>
          <w:b w:val="1"/>
          <w:rtl w:val="0"/>
        </w:rPr>
        <w:t xml:space="preserve">Minimum HTML Requirements</w:t>
      </w:r>
    </w:p>
    <w:p w:rsidR="00000000" w:rsidDel="00000000" w:rsidP="00000000" w:rsidRDefault="00000000" w:rsidRPr="00000000" w14:paraId="00000011">
      <w:pPr>
        <w:numPr>
          <w:ilvl w:val="0"/>
          <w:numId w:val="4"/>
        </w:numPr>
        <w:ind w:left="720" w:hanging="360"/>
        <w:rPr>
          <w:u w:val="none"/>
        </w:rPr>
      </w:pPr>
      <w:r w:rsidDel="00000000" w:rsidR="00000000" w:rsidRPr="00000000">
        <w:rPr>
          <w:rtl w:val="0"/>
        </w:rPr>
        <w:t xml:space="preserve">1x heading 1 tag (</w:t>
      </w:r>
      <w:r w:rsidDel="00000000" w:rsidR="00000000" w:rsidRPr="00000000">
        <w:rPr>
          <w:rFonts w:ascii="Roboto Mono" w:cs="Roboto Mono" w:eastAsia="Roboto Mono" w:hAnsi="Roboto Mono"/>
          <w:color w:val="0000ff"/>
          <w:sz w:val="20"/>
          <w:szCs w:val="20"/>
          <w:rtl w:val="0"/>
        </w:rPr>
        <w:t xml:space="preserve">&lt;h1&gt;</w:t>
      </w:r>
      <w:r w:rsidDel="00000000" w:rsidR="00000000" w:rsidRPr="00000000">
        <w:rPr>
          <w:rtl w:val="0"/>
        </w:rPr>
        <w:t xml:space="preserve">)</w:t>
      </w:r>
    </w:p>
    <w:p w:rsidR="00000000" w:rsidDel="00000000" w:rsidP="00000000" w:rsidRDefault="00000000" w:rsidRPr="00000000" w14:paraId="00000012">
      <w:pPr>
        <w:numPr>
          <w:ilvl w:val="0"/>
          <w:numId w:val="4"/>
        </w:numPr>
        <w:ind w:left="720" w:hanging="360"/>
        <w:rPr>
          <w:u w:val="none"/>
        </w:rPr>
      </w:pPr>
      <w:r w:rsidDel="00000000" w:rsidR="00000000" w:rsidRPr="00000000">
        <w:rPr>
          <w:rtl w:val="0"/>
        </w:rPr>
        <w:t xml:space="preserve">2x heading 2 tags (</w:t>
      </w:r>
      <w:r w:rsidDel="00000000" w:rsidR="00000000" w:rsidRPr="00000000">
        <w:rPr>
          <w:rFonts w:ascii="Roboto Mono" w:cs="Roboto Mono" w:eastAsia="Roboto Mono" w:hAnsi="Roboto Mono"/>
          <w:color w:val="0000ff"/>
          <w:sz w:val="20"/>
          <w:szCs w:val="20"/>
          <w:rtl w:val="0"/>
        </w:rPr>
        <w:t xml:space="preserve">&lt;h2&gt;</w:t>
      </w:r>
      <w:r w:rsidDel="00000000" w:rsidR="00000000" w:rsidRPr="00000000">
        <w:rPr>
          <w:rtl w:val="0"/>
        </w:rPr>
        <w:t xml:space="preserve">)</w:t>
      </w:r>
    </w:p>
    <w:p w:rsidR="00000000" w:rsidDel="00000000" w:rsidP="00000000" w:rsidRDefault="00000000" w:rsidRPr="00000000" w14:paraId="00000013">
      <w:pPr>
        <w:numPr>
          <w:ilvl w:val="0"/>
          <w:numId w:val="4"/>
        </w:numPr>
        <w:ind w:left="720" w:hanging="360"/>
        <w:rPr>
          <w:u w:val="none"/>
        </w:rPr>
      </w:pPr>
      <w:r w:rsidDel="00000000" w:rsidR="00000000" w:rsidRPr="00000000">
        <w:rPr>
          <w:rtl w:val="0"/>
        </w:rPr>
        <w:t xml:space="preserve">1x heading 3 tags (</w:t>
      </w:r>
      <w:r w:rsidDel="00000000" w:rsidR="00000000" w:rsidRPr="00000000">
        <w:rPr>
          <w:rFonts w:ascii="Roboto Mono" w:cs="Roboto Mono" w:eastAsia="Roboto Mono" w:hAnsi="Roboto Mono"/>
          <w:color w:val="0000ff"/>
          <w:sz w:val="20"/>
          <w:szCs w:val="20"/>
          <w:rtl w:val="0"/>
        </w:rPr>
        <w:t xml:space="preserve">&lt;h3&gt;</w:t>
      </w:r>
      <w:r w:rsidDel="00000000" w:rsidR="00000000" w:rsidRPr="00000000">
        <w:rPr>
          <w:rtl w:val="0"/>
        </w:rPr>
        <w:t xml:space="preserve">)</w:t>
      </w:r>
    </w:p>
    <w:p w:rsidR="00000000" w:rsidDel="00000000" w:rsidP="00000000" w:rsidRDefault="00000000" w:rsidRPr="00000000" w14:paraId="00000014">
      <w:pPr>
        <w:numPr>
          <w:ilvl w:val="0"/>
          <w:numId w:val="4"/>
        </w:numPr>
        <w:ind w:left="720" w:hanging="360"/>
        <w:rPr>
          <w:u w:val="none"/>
        </w:rPr>
      </w:pPr>
      <w:r w:rsidDel="00000000" w:rsidR="00000000" w:rsidRPr="00000000">
        <w:rPr>
          <w:rtl w:val="0"/>
        </w:rPr>
        <w:t xml:space="preserve">1x paragraph tag (</w:t>
      </w: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for each heading</w:t>
      </w:r>
    </w:p>
    <w:p w:rsidR="00000000" w:rsidDel="00000000" w:rsidP="00000000" w:rsidRDefault="00000000" w:rsidRPr="00000000" w14:paraId="00000015">
      <w:pPr>
        <w:numPr>
          <w:ilvl w:val="0"/>
          <w:numId w:val="4"/>
        </w:numPr>
        <w:ind w:left="720" w:hanging="360"/>
        <w:rPr>
          <w:u w:val="none"/>
        </w:rPr>
      </w:pPr>
      <w:r w:rsidDel="00000000" w:rsidR="00000000" w:rsidRPr="00000000">
        <w:rPr>
          <w:rtl w:val="0"/>
        </w:rPr>
        <w:t xml:space="preserve">1x unordered list (</w:t>
      </w:r>
      <w:r w:rsidDel="00000000" w:rsidR="00000000" w:rsidRPr="00000000">
        <w:rPr>
          <w:rFonts w:ascii="Roboto Mono" w:cs="Roboto Mono" w:eastAsia="Roboto Mono" w:hAnsi="Roboto Mono"/>
          <w:color w:val="0000ff"/>
          <w:sz w:val="20"/>
          <w:szCs w:val="20"/>
          <w:rtl w:val="0"/>
        </w:rPr>
        <w:t xml:space="preserve">&lt;ul&gt;</w:t>
      </w:r>
      <w:r w:rsidDel="00000000" w:rsidR="00000000" w:rsidRPr="00000000">
        <w:rPr>
          <w:rtl w:val="0"/>
        </w:rPr>
        <w:t xml:space="preserve">)</w:t>
      </w:r>
    </w:p>
    <w:p w:rsidR="00000000" w:rsidDel="00000000" w:rsidP="00000000" w:rsidRDefault="00000000" w:rsidRPr="00000000" w14:paraId="00000016">
      <w:pPr>
        <w:numPr>
          <w:ilvl w:val="0"/>
          <w:numId w:val="4"/>
        </w:numPr>
        <w:ind w:left="720" w:hanging="360"/>
        <w:rPr>
          <w:u w:val="none"/>
        </w:rPr>
      </w:pPr>
      <w:r w:rsidDel="00000000" w:rsidR="00000000" w:rsidRPr="00000000">
        <w:rPr>
          <w:rtl w:val="0"/>
        </w:rPr>
        <w:t xml:space="preserve">1x ordered list (</w:t>
      </w:r>
      <w:r w:rsidDel="00000000" w:rsidR="00000000" w:rsidRPr="00000000">
        <w:rPr>
          <w:rFonts w:ascii="Roboto Mono" w:cs="Roboto Mono" w:eastAsia="Roboto Mono" w:hAnsi="Roboto Mono"/>
          <w:color w:val="0000ff"/>
          <w:sz w:val="20"/>
          <w:szCs w:val="20"/>
          <w:rtl w:val="0"/>
        </w:rPr>
        <w:t xml:space="preserve">&lt;ol&gt;</w:t>
      </w:r>
      <w:r w:rsidDel="00000000" w:rsidR="00000000" w:rsidRPr="00000000">
        <w:rPr>
          <w:rtl w:val="0"/>
        </w:rPr>
        <w:t xml:space="preserve">)</w:t>
      </w:r>
    </w:p>
    <w:p w:rsidR="00000000" w:rsidDel="00000000" w:rsidP="00000000" w:rsidRDefault="00000000" w:rsidRPr="00000000" w14:paraId="00000017">
      <w:pPr>
        <w:numPr>
          <w:ilvl w:val="0"/>
          <w:numId w:val="4"/>
        </w:numPr>
        <w:ind w:left="720" w:hanging="360"/>
        <w:rPr>
          <w:u w:val="none"/>
        </w:rPr>
      </w:pPr>
      <w:r w:rsidDel="00000000" w:rsidR="00000000" w:rsidRPr="00000000">
        <w:rPr>
          <w:rtl w:val="0"/>
        </w:rPr>
        <w:t xml:space="preserve">1x image (</w:t>
      </w:r>
      <w:r w:rsidDel="00000000" w:rsidR="00000000" w:rsidRPr="00000000">
        <w:rPr>
          <w:rFonts w:ascii="Roboto Mono" w:cs="Roboto Mono" w:eastAsia="Roboto Mono" w:hAnsi="Roboto Mono"/>
          <w:color w:val="0000ff"/>
          <w:sz w:val="20"/>
          <w:szCs w:val="20"/>
          <w:rtl w:val="0"/>
        </w:rPr>
        <w:t xml:space="preserve">&lt;img&gt;</w:t>
      </w:r>
      <w:r w:rsidDel="00000000" w:rsidR="00000000" w:rsidRPr="00000000">
        <w:rPr>
          <w:rtl w:val="0"/>
        </w:rPr>
        <w:t xml:space="preserve">)</w:t>
      </w:r>
    </w:p>
    <w:p w:rsidR="00000000" w:rsidDel="00000000" w:rsidP="00000000" w:rsidRDefault="00000000" w:rsidRPr="00000000" w14:paraId="00000018">
      <w:pPr>
        <w:numPr>
          <w:ilvl w:val="0"/>
          <w:numId w:val="4"/>
        </w:numPr>
        <w:ind w:left="720" w:hanging="360"/>
        <w:rPr>
          <w:u w:val="none"/>
        </w:rPr>
      </w:pPr>
      <w:r w:rsidDel="00000000" w:rsidR="00000000" w:rsidRPr="00000000">
        <w:rPr>
          <w:rtl w:val="0"/>
        </w:rPr>
        <w:t xml:space="preserve">2x hyperlinks (</w:t>
      </w:r>
      <w:r w:rsidDel="00000000" w:rsidR="00000000" w:rsidRPr="00000000">
        <w:rPr>
          <w:rFonts w:ascii="Roboto Mono" w:cs="Roboto Mono" w:eastAsia="Roboto Mono" w:hAnsi="Roboto Mono"/>
          <w:color w:val="0000ff"/>
          <w:sz w:val="20"/>
          <w:szCs w:val="20"/>
          <w:rtl w:val="0"/>
        </w:rPr>
        <w:t xml:space="preserve">&lt;a&gt;</w:t>
      </w:r>
      <w:r w:rsidDel="00000000" w:rsidR="00000000" w:rsidRPr="00000000">
        <w:rPr>
          <w:rtl w:val="0"/>
        </w:rPr>
        <w:t xml:space="preserv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b w:val="1"/>
          <w:rtl w:val="0"/>
        </w:rPr>
        <w:t xml:space="preserve">Minimum CSS Requirements</w:t>
      </w:r>
    </w:p>
    <w:p w:rsidR="00000000" w:rsidDel="00000000" w:rsidP="00000000" w:rsidRDefault="00000000" w:rsidRPr="00000000" w14:paraId="0000001B">
      <w:pPr>
        <w:numPr>
          <w:ilvl w:val="0"/>
          <w:numId w:val="2"/>
        </w:numPr>
        <w:ind w:left="720" w:hanging="360"/>
        <w:rPr>
          <w:u w:val="none"/>
        </w:rPr>
      </w:pPr>
      <w:r w:rsidDel="00000000" w:rsidR="00000000" w:rsidRPr="00000000">
        <w:rPr>
          <w:rtl w:val="0"/>
        </w:rPr>
        <w:t xml:space="preserve">color</w:t>
      </w:r>
    </w:p>
    <w:p w:rsidR="00000000" w:rsidDel="00000000" w:rsidP="00000000" w:rsidRDefault="00000000" w:rsidRPr="00000000" w14:paraId="0000001C">
      <w:pPr>
        <w:numPr>
          <w:ilvl w:val="0"/>
          <w:numId w:val="2"/>
        </w:numPr>
        <w:ind w:left="720" w:hanging="360"/>
        <w:rPr>
          <w:u w:val="none"/>
        </w:rPr>
      </w:pPr>
      <w:r w:rsidDel="00000000" w:rsidR="00000000" w:rsidRPr="00000000">
        <w:rPr>
          <w:rtl w:val="0"/>
        </w:rPr>
        <w:t xml:space="preserve">font-family</w:t>
      </w:r>
    </w:p>
    <w:p w:rsidR="00000000" w:rsidDel="00000000" w:rsidP="00000000" w:rsidRDefault="00000000" w:rsidRPr="00000000" w14:paraId="0000001D">
      <w:pPr>
        <w:numPr>
          <w:ilvl w:val="0"/>
          <w:numId w:val="2"/>
        </w:numPr>
        <w:ind w:left="720" w:hanging="360"/>
        <w:rPr>
          <w:u w:val="none"/>
        </w:rPr>
      </w:pPr>
      <w:r w:rsidDel="00000000" w:rsidR="00000000" w:rsidRPr="00000000">
        <w:rPr>
          <w:rtl w:val="0"/>
        </w:rPr>
        <w:t xml:space="preserve">font-size</w:t>
      </w:r>
    </w:p>
    <w:p w:rsidR="00000000" w:rsidDel="00000000" w:rsidP="00000000" w:rsidRDefault="00000000" w:rsidRPr="00000000" w14:paraId="0000001E">
      <w:pPr>
        <w:widowControl w:val="0"/>
        <w:numPr>
          <w:ilvl w:val="0"/>
          <w:numId w:val="2"/>
        </w:numPr>
        <w:ind w:left="720" w:hanging="360"/>
        <w:rPr/>
      </w:pPr>
      <w:r w:rsidDel="00000000" w:rsidR="00000000" w:rsidRPr="00000000">
        <w:rPr>
          <w:rtl w:val="0"/>
        </w:rPr>
        <w:t xml:space="preserve">list-style-type</w:t>
      </w:r>
    </w:p>
    <w:p w:rsidR="00000000" w:rsidDel="00000000" w:rsidP="00000000" w:rsidRDefault="00000000" w:rsidRPr="00000000" w14:paraId="0000001F">
      <w:pPr>
        <w:widowControl w:val="0"/>
        <w:rPr/>
      </w:pPr>
      <w:r w:rsidDel="00000000" w:rsidR="00000000" w:rsidRPr="00000000">
        <w:rPr>
          <w:rtl w:val="0"/>
        </w:rPr>
      </w:r>
    </w:p>
    <w:p w:rsidR="00000000" w:rsidDel="00000000" w:rsidP="00000000" w:rsidRDefault="00000000" w:rsidRPr="00000000" w14:paraId="00000020">
      <w:pPr>
        <w:widowControl w:val="0"/>
        <w:rPr>
          <w:b w:val="1"/>
        </w:rPr>
      </w:pPr>
      <w:r w:rsidDel="00000000" w:rsidR="00000000" w:rsidRPr="00000000">
        <w:rPr>
          <w:b w:val="1"/>
          <w:rtl w:val="0"/>
        </w:rPr>
        <w:t xml:space="preserve">Page Outline Example</w:t>
      </w:r>
    </w:p>
    <w:p w:rsidR="00000000" w:rsidDel="00000000" w:rsidP="00000000" w:rsidRDefault="00000000" w:rsidRPr="00000000" w14:paraId="00000021">
      <w:pPr>
        <w:widowControl w:val="0"/>
        <w:numPr>
          <w:ilvl w:val="0"/>
          <w:numId w:val="5"/>
        </w:numPr>
        <w:ind w:left="720" w:hanging="360"/>
        <w:rPr>
          <w:u w:val="none"/>
        </w:rPr>
      </w:pPr>
      <w:r w:rsidDel="00000000" w:rsidR="00000000" w:rsidRPr="00000000">
        <w:rPr>
          <w:rFonts w:ascii="Roboto Mono" w:cs="Roboto Mono" w:eastAsia="Roboto Mono" w:hAnsi="Roboto Mono"/>
          <w:color w:val="0000ff"/>
          <w:sz w:val="20"/>
          <w:szCs w:val="20"/>
          <w:rtl w:val="0"/>
        </w:rPr>
        <w:t xml:space="preserve">&lt;h1&gt;</w:t>
      </w:r>
      <w:r w:rsidDel="00000000" w:rsidR="00000000" w:rsidRPr="00000000">
        <w:rPr>
          <w:rtl w:val="0"/>
        </w:rPr>
        <w:t xml:space="preserve">: Your Page Topic / Title</w:t>
      </w:r>
    </w:p>
    <w:p w:rsidR="00000000" w:rsidDel="00000000" w:rsidP="00000000" w:rsidRDefault="00000000" w:rsidRPr="00000000" w14:paraId="00000022">
      <w:pPr>
        <w:widowControl w:val="0"/>
        <w:numPr>
          <w:ilvl w:val="1"/>
          <w:numId w:val="5"/>
        </w:numPr>
        <w:ind w:left="1440" w:hanging="360"/>
        <w:rPr/>
      </w:pP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Describe the topic or page</w:t>
      </w:r>
    </w:p>
    <w:p w:rsidR="00000000" w:rsidDel="00000000" w:rsidP="00000000" w:rsidRDefault="00000000" w:rsidRPr="00000000" w14:paraId="00000023">
      <w:pPr>
        <w:widowControl w:val="0"/>
        <w:numPr>
          <w:ilvl w:val="1"/>
          <w:numId w:val="5"/>
        </w:numPr>
        <w:ind w:left="1440" w:hanging="360"/>
        <w:rPr>
          <w:u w:val="none"/>
        </w:rPr>
      </w:pPr>
      <w:r w:rsidDel="00000000" w:rsidR="00000000" w:rsidRPr="00000000">
        <w:rPr>
          <w:rFonts w:ascii="Roboto Mono" w:cs="Roboto Mono" w:eastAsia="Roboto Mono" w:hAnsi="Roboto Mono"/>
          <w:color w:val="0000ff"/>
          <w:sz w:val="20"/>
          <w:szCs w:val="20"/>
          <w:rtl w:val="0"/>
        </w:rPr>
        <w:t xml:space="preserve">&lt;h2&gt;</w:t>
      </w:r>
      <w:r w:rsidDel="00000000" w:rsidR="00000000" w:rsidRPr="00000000">
        <w:rPr>
          <w:rtl w:val="0"/>
        </w:rPr>
        <w:t xml:space="preserve">: Your first subtopic</w:t>
      </w:r>
    </w:p>
    <w:p w:rsidR="00000000" w:rsidDel="00000000" w:rsidP="00000000" w:rsidRDefault="00000000" w:rsidRPr="00000000" w14:paraId="00000024">
      <w:pPr>
        <w:widowControl w:val="0"/>
        <w:numPr>
          <w:ilvl w:val="2"/>
          <w:numId w:val="5"/>
        </w:numPr>
        <w:ind w:left="2160" w:hanging="360"/>
        <w:rPr>
          <w:u w:val="none"/>
        </w:rPr>
      </w:pP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Describe the topic</w:t>
      </w:r>
    </w:p>
    <w:p w:rsidR="00000000" w:rsidDel="00000000" w:rsidP="00000000" w:rsidRDefault="00000000" w:rsidRPr="00000000" w14:paraId="00000025">
      <w:pPr>
        <w:widowControl w:val="0"/>
        <w:numPr>
          <w:ilvl w:val="2"/>
          <w:numId w:val="5"/>
        </w:numPr>
        <w:ind w:left="2160" w:hanging="360"/>
        <w:rPr>
          <w:u w:val="none"/>
        </w:rPr>
      </w:pPr>
      <w:r w:rsidDel="00000000" w:rsidR="00000000" w:rsidRPr="00000000">
        <w:rPr>
          <w:rtl w:val="0"/>
        </w:rPr>
        <w:t xml:space="preserve">Add additional HTML (list </w:t>
      </w:r>
      <w:r w:rsidDel="00000000" w:rsidR="00000000" w:rsidRPr="00000000">
        <w:rPr>
          <w:rFonts w:ascii="Roboto Mono" w:cs="Roboto Mono" w:eastAsia="Roboto Mono" w:hAnsi="Roboto Mono"/>
          <w:color w:val="0000ff"/>
          <w:sz w:val="20"/>
          <w:szCs w:val="20"/>
          <w:rtl w:val="0"/>
        </w:rPr>
        <w:t xml:space="preserve">&lt;ul&gt; &lt;ol&gt;</w:t>
      </w:r>
      <w:r w:rsidDel="00000000" w:rsidR="00000000" w:rsidRPr="00000000">
        <w:rPr>
          <w:rtl w:val="0"/>
        </w:rPr>
        <w:t xml:space="preserve">, image </w:t>
      </w:r>
      <w:r w:rsidDel="00000000" w:rsidR="00000000" w:rsidRPr="00000000">
        <w:rPr>
          <w:rFonts w:ascii="Roboto Mono" w:cs="Roboto Mono" w:eastAsia="Roboto Mono" w:hAnsi="Roboto Mono"/>
          <w:color w:val="0000ff"/>
          <w:sz w:val="20"/>
          <w:szCs w:val="20"/>
          <w:rtl w:val="0"/>
        </w:rPr>
        <w:t xml:space="preserve">&lt;img&gt;</w:t>
      </w:r>
      <w:r w:rsidDel="00000000" w:rsidR="00000000" w:rsidRPr="00000000">
        <w:rPr>
          <w:rtl w:val="0"/>
        </w:rPr>
        <w:t xml:space="preserve">, links </w:t>
      </w:r>
      <w:r w:rsidDel="00000000" w:rsidR="00000000" w:rsidRPr="00000000">
        <w:rPr>
          <w:rFonts w:ascii="Roboto Mono" w:cs="Roboto Mono" w:eastAsia="Roboto Mono" w:hAnsi="Roboto Mono"/>
          <w:color w:val="0000ff"/>
          <w:sz w:val="20"/>
          <w:szCs w:val="20"/>
          <w:rtl w:val="0"/>
        </w:rPr>
        <w:t xml:space="preserve">&lt;a&gt;</w:t>
      </w:r>
      <w:r w:rsidDel="00000000" w:rsidR="00000000" w:rsidRPr="00000000">
        <w:rPr>
          <w:rtl w:val="0"/>
        </w:rPr>
        <w:t xml:space="preserve">, etc.)</w:t>
      </w:r>
    </w:p>
    <w:p w:rsidR="00000000" w:rsidDel="00000000" w:rsidP="00000000" w:rsidRDefault="00000000" w:rsidRPr="00000000" w14:paraId="00000026">
      <w:pPr>
        <w:widowControl w:val="0"/>
        <w:numPr>
          <w:ilvl w:val="1"/>
          <w:numId w:val="5"/>
        </w:numPr>
        <w:ind w:left="1440" w:hanging="360"/>
        <w:rPr>
          <w:u w:val="none"/>
        </w:rPr>
      </w:pPr>
      <w:r w:rsidDel="00000000" w:rsidR="00000000" w:rsidRPr="00000000">
        <w:rPr>
          <w:rFonts w:ascii="Roboto Mono" w:cs="Roboto Mono" w:eastAsia="Roboto Mono" w:hAnsi="Roboto Mono"/>
          <w:color w:val="0000ff"/>
          <w:sz w:val="20"/>
          <w:szCs w:val="20"/>
          <w:rtl w:val="0"/>
        </w:rPr>
        <w:t xml:space="preserve">&lt;h2&gt;</w:t>
      </w:r>
      <w:r w:rsidDel="00000000" w:rsidR="00000000" w:rsidRPr="00000000">
        <w:rPr>
          <w:rtl w:val="0"/>
        </w:rPr>
        <w:t xml:space="preserve">: your second subtopic</w:t>
      </w:r>
    </w:p>
    <w:p w:rsidR="00000000" w:rsidDel="00000000" w:rsidP="00000000" w:rsidRDefault="00000000" w:rsidRPr="00000000" w14:paraId="00000027">
      <w:pPr>
        <w:widowControl w:val="0"/>
        <w:numPr>
          <w:ilvl w:val="2"/>
          <w:numId w:val="5"/>
        </w:numPr>
        <w:ind w:left="2160" w:hanging="360"/>
        <w:rPr/>
      </w:pP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Describe the topic</w:t>
      </w:r>
    </w:p>
    <w:p w:rsidR="00000000" w:rsidDel="00000000" w:rsidP="00000000" w:rsidRDefault="00000000" w:rsidRPr="00000000" w14:paraId="00000028">
      <w:pPr>
        <w:widowControl w:val="0"/>
        <w:numPr>
          <w:ilvl w:val="2"/>
          <w:numId w:val="5"/>
        </w:numPr>
        <w:ind w:left="2160" w:hanging="360"/>
        <w:rPr/>
      </w:pPr>
      <w:r w:rsidDel="00000000" w:rsidR="00000000" w:rsidRPr="00000000">
        <w:rPr>
          <w:rtl w:val="0"/>
        </w:rPr>
        <w:t xml:space="preserve">Add additional HTML (list </w:t>
      </w:r>
      <w:r w:rsidDel="00000000" w:rsidR="00000000" w:rsidRPr="00000000">
        <w:rPr>
          <w:rFonts w:ascii="Roboto Mono" w:cs="Roboto Mono" w:eastAsia="Roboto Mono" w:hAnsi="Roboto Mono"/>
          <w:color w:val="0000ff"/>
          <w:sz w:val="20"/>
          <w:szCs w:val="20"/>
          <w:rtl w:val="0"/>
        </w:rPr>
        <w:t xml:space="preserve">&lt;ul&gt; &lt;ol&gt;</w:t>
      </w:r>
      <w:r w:rsidDel="00000000" w:rsidR="00000000" w:rsidRPr="00000000">
        <w:rPr>
          <w:rtl w:val="0"/>
        </w:rPr>
        <w:t xml:space="preserve">, image </w:t>
      </w:r>
      <w:r w:rsidDel="00000000" w:rsidR="00000000" w:rsidRPr="00000000">
        <w:rPr>
          <w:rFonts w:ascii="Roboto Mono" w:cs="Roboto Mono" w:eastAsia="Roboto Mono" w:hAnsi="Roboto Mono"/>
          <w:color w:val="0000ff"/>
          <w:sz w:val="20"/>
          <w:szCs w:val="20"/>
          <w:rtl w:val="0"/>
        </w:rPr>
        <w:t xml:space="preserve">&lt;img&gt;</w:t>
      </w:r>
      <w:r w:rsidDel="00000000" w:rsidR="00000000" w:rsidRPr="00000000">
        <w:rPr>
          <w:rtl w:val="0"/>
        </w:rPr>
        <w:t xml:space="preserve">, links </w:t>
      </w:r>
      <w:r w:rsidDel="00000000" w:rsidR="00000000" w:rsidRPr="00000000">
        <w:rPr>
          <w:rFonts w:ascii="Roboto Mono" w:cs="Roboto Mono" w:eastAsia="Roboto Mono" w:hAnsi="Roboto Mono"/>
          <w:color w:val="0000ff"/>
          <w:sz w:val="20"/>
          <w:szCs w:val="20"/>
          <w:rtl w:val="0"/>
        </w:rPr>
        <w:t xml:space="preserve">&lt;a&gt;</w:t>
      </w:r>
      <w:r w:rsidDel="00000000" w:rsidR="00000000" w:rsidRPr="00000000">
        <w:rPr>
          <w:rtl w:val="0"/>
        </w:rPr>
        <w:t xml:space="preserve">, etc.)</w:t>
      </w:r>
    </w:p>
    <w:p w:rsidR="00000000" w:rsidDel="00000000" w:rsidP="00000000" w:rsidRDefault="00000000" w:rsidRPr="00000000" w14:paraId="00000029">
      <w:pPr>
        <w:widowControl w:val="0"/>
        <w:numPr>
          <w:ilvl w:val="2"/>
          <w:numId w:val="5"/>
        </w:numPr>
        <w:ind w:left="2160" w:hanging="360"/>
        <w:rPr>
          <w:u w:val="none"/>
        </w:rPr>
      </w:pPr>
      <w:r w:rsidDel="00000000" w:rsidR="00000000" w:rsidRPr="00000000">
        <w:rPr>
          <w:rFonts w:ascii="Roboto Mono" w:cs="Roboto Mono" w:eastAsia="Roboto Mono" w:hAnsi="Roboto Mono"/>
          <w:color w:val="0000ff"/>
          <w:sz w:val="20"/>
          <w:szCs w:val="20"/>
          <w:rtl w:val="0"/>
        </w:rPr>
        <w:t xml:space="preserve">&lt;h3&gt;</w:t>
      </w:r>
      <w:r w:rsidDel="00000000" w:rsidR="00000000" w:rsidRPr="00000000">
        <w:rPr>
          <w:rtl w:val="0"/>
        </w:rPr>
        <w:t xml:space="preserve">: Your first sub-subtopic</w:t>
      </w:r>
    </w:p>
    <w:p w:rsidR="00000000" w:rsidDel="00000000" w:rsidP="00000000" w:rsidRDefault="00000000" w:rsidRPr="00000000" w14:paraId="0000002A">
      <w:pPr>
        <w:widowControl w:val="0"/>
        <w:numPr>
          <w:ilvl w:val="3"/>
          <w:numId w:val="5"/>
        </w:numPr>
        <w:ind w:left="2880" w:hanging="360"/>
        <w:rPr>
          <w:u w:val="none"/>
        </w:rPr>
      </w:pP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describe the topic</w:t>
      </w:r>
    </w:p>
    <w:p w:rsidR="00000000" w:rsidDel="00000000" w:rsidP="00000000" w:rsidRDefault="00000000" w:rsidRPr="00000000" w14:paraId="0000002B">
      <w:pPr>
        <w:widowControl w:val="0"/>
        <w:numPr>
          <w:ilvl w:val="3"/>
          <w:numId w:val="5"/>
        </w:numPr>
        <w:ind w:left="2880" w:hanging="360"/>
        <w:rPr/>
      </w:pPr>
      <w:r w:rsidDel="00000000" w:rsidR="00000000" w:rsidRPr="00000000">
        <w:rPr>
          <w:rtl w:val="0"/>
        </w:rPr>
        <w:t xml:space="preserve">Add additional HTML (list </w:t>
      </w:r>
      <w:r w:rsidDel="00000000" w:rsidR="00000000" w:rsidRPr="00000000">
        <w:rPr>
          <w:rFonts w:ascii="Roboto Mono" w:cs="Roboto Mono" w:eastAsia="Roboto Mono" w:hAnsi="Roboto Mono"/>
          <w:color w:val="0000ff"/>
          <w:sz w:val="20"/>
          <w:szCs w:val="20"/>
          <w:rtl w:val="0"/>
        </w:rPr>
        <w:t xml:space="preserve">&lt;ul&gt; &lt;ol&gt;</w:t>
      </w:r>
      <w:r w:rsidDel="00000000" w:rsidR="00000000" w:rsidRPr="00000000">
        <w:rPr>
          <w:rtl w:val="0"/>
        </w:rPr>
        <w:t xml:space="preserve">, image </w:t>
      </w:r>
      <w:r w:rsidDel="00000000" w:rsidR="00000000" w:rsidRPr="00000000">
        <w:rPr>
          <w:rFonts w:ascii="Roboto Mono" w:cs="Roboto Mono" w:eastAsia="Roboto Mono" w:hAnsi="Roboto Mono"/>
          <w:color w:val="0000ff"/>
          <w:sz w:val="20"/>
          <w:szCs w:val="20"/>
          <w:rtl w:val="0"/>
        </w:rPr>
        <w:t xml:space="preserve">&lt;img&gt;</w:t>
      </w:r>
      <w:r w:rsidDel="00000000" w:rsidR="00000000" w:rsidRPr="00000000">
        <w:rPr>
          <w:rtl w:val="0"/>
        </w:rPr>
        <w:t xml:space="preserve">, links </w:t>
      </w:r>
      <w:r w:rsidDel="00000000" w:rsidR="00000000" w:rsidRPr="00000000">
        <w:rPr>
          <w:rFonts w:ascii="Roboto Mono" w:cs="Roboto Mono" w:eastAsia="Roboto Mono" w:hAnsi="Roboto Mono"/>
          <w:color w:val="0000ff"/>
          <w:sz w:val="20"/>
          <w:szCs w:val="20"/>
          <w:rtl w:val="0"/>
        </w:rPr>
        <w:t xml:space="preserve">&lt;a&gt;</w:t>
      </w:r>
      <w:r w:rsidDel="00000000" w:rsidR="00000000" w:rsidRPr="00000000">
        <w:rPr>
          <w:rtl w:val="0"/>
        </w:rPr>
        <w:t xml:space="preserve">)</w:t>
      </w:r>
    </w:p>
    <w:p w:rsidR="00000000" w:rsidDel="00000000" w:rsidP="00000000" w:rsidRDefault="00000000" w:rsidRPr="00000000" w14:paraId="0000002C">
      <w:pPr>
        <w:widowControl w:val="0"/>
        <w:numPr>
          <w:ilvl w:val="2"/>
          <w:numId w:val="5"/>
        </w:numPr>
        <w:ind w:left="2160" w:hanging="360"/>
        <w:rPr/>
      </w:pPr>
      <w:r w:rsidDel="00000000" w:rsidR="00000000" w:rsidRPr="00000000">
        <w:rPr>
          <w:rFonts w:ascii="Roboto Mono" w:cs="Roboto Mono" w:eastAsia="Roboto Mono" w:hAnsi="Roboto Mono"/>
          <w:color w:val="0000ff"/>
          <w:sz w:val="20"/>
          <w:szCs w:val="20"/>
          <w:rtl w:val="0"/>
        </w:rPr>
        <w:t xml:space="preserve">&lt;h3&gt;</w:t>
      </w:r>
      <w:r w:rsidDel="00000000" w:rsidR="00000000" w:rsidRPr="00000000">
        <w:rPr>
          <w:rtl w:val="0"/>
        </w:rPr>
        <w:t xml:space="preserve">: Your second sub-subtopic</w:t>
      </w:r>
    </w:p>
    <w:p w:rsidR="00000000" w:rsidDel="00000000" w:rsidP="00000000" w:rsidRDefault="00000000" w:rsidRPr="00000000" w14:paraId="0000002D">
      <w:pPr>
        <w:widowControl w:val="0"/>
        <w:numPr>
          <w:ilvl w:val="3"/>
          <w:numId w:val="5"/>
        </w:numPr>
        <w:ind w:left="2880" w:hanging="360"/>
        <w:rPr/>
      </w:pP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describe the topic</w:t>
      </w:r>
    </w:p>
    <w:p w:rsidR="00000000" w:rsidDel="00000000" w:rsidP="00000000" w:rsidRDefault="00000000" w:rsidRPr="00000000" w14:paraId="0000002E">
      <w:pPr>
        <w:widowControl w:val="0"/>
        <w:numPr>
          <w:ilvl w:val="3"/>
          <w:numId w:val="5"/>
        </w:numPr>
        <w:ind w:left="2880" w:hanging="360"/>
        <w:rPr/>
      </w:pPr>
      <w:r w:rsidDel="00000000" w:rsidR="00000000" w:rsidRPr="00000000">
        <w:rPr>
          <w:rtl w:val="0"/>
        </w:rPr>
        <w:t xml:space="preserve">Add additional HTML (list </w:t>
      </w:r>
      <w:r w:rsidDel="00000000" w:rsidR="00000000" w:rsidRPr="00000000">
        <w:rPr>
          <w:rFonts w:ascii="Roboto Mono" w:cs="Roboto Mono" w:eastAsia="Roboto Mono" w:hAnsi="Roboto Mono"/>
          <w:color w:val="0000ff"/>
          <w:sz w:val="20"/>
          <w:szCs w:val="20"/>
          <w:rtl w:val="0"/>
        </w:rPr>
        <w:t xml:space="preserve">&lt;ul&gt; &lt;ol&gt;</w:t>
      </w:r>
      <w:r w:rsidDel="00000000" w:rsidR="00000000" w:rsidRPr="00000000">
        <w:rPr>
          <w:rtl w:val="0"/>
        </w:rPr>
        <w:t xml:space="preserve">, image </w:t>
      </w:r>
      <w:r w:rsidDel="00000000" w:rsidR="00000000" w:rsidRPr="00000000">
        <w:rPr>
          <w:rFonts w:ascii="Roboto Mono" w:cs="Roboto Mono" w:eastAsia="Roboto Mono" w:hAnsi="Roboto Mono"/>
          <w:color w:val="0000ff"/>
          <w:sz w:val="20"/>
          <w:szCs w:val="20"/>
          <w:rtl w:val="0"/>
        </w:rPr>
        <w:t xml:space="preserve">&lt;img&gt;</w:t>
      </w:r>
      <w:r w:rsidDel="00000000" w:rsidR="00000000" w:rsidRPr="00000000">
        <w:rPr>
          <w:rtl w:val="0"/>
        </w:rPr>
        <w:t xml:space="preserve">, links </w:t>
      </w:r>
      <w:r w:rsidDel="00000000" w:rsidR="00000000" w:rsidRPr="00000000">
        <w:rPr>
          <w:rFonts w:ascii="Roboto Mono" w:cs="Roboto Mono" w:eastAsia="Roboto Mono" w:hAnsi="Roboto Mono"/>
          <w:color w:val="0000ff"/>
          <w:sz w:val="20"/>
          <w:szCs w:val="20"/>
          <w:rtl w:val="0"/>
        </w:rPr>
        <w:t xml:space="preserve">&lt;a&gt;</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F">
      <w:pPr>
        <w:pStyle w:val="Heading2"/>
        <w:rPr/>
      </w:pPr>
      <w:bookmarkStart w:colFirst="0" w:colLast="0" w:name="_vchahal6jynp" w:id="2"/>
      <w:bookmarkEnd w:id="2"/>
      <w:r w:rsidDel="00000000" w:rsidR="00000000" w:rsidRPr="00000000">
        <w:rPr>
          <w:rtl w:val="0"/>
        </w:rPr>
        <w:t xml:space="preserve">Resources</w:t>
      </w:r>
    </w:p>
    <w:p w:rsidR="00000000" w:rsidDel="00000000" w:rsidP="00000000" w:rsidRDefault="00000000" w:rsidRPr="00000000" w14:paraId="00000030">
      <w:pPr>
        <w:numPr>
          <w:ilvl w:val="0"/>
          <w:numId w:val="3"/>
        </w:numPr>
        <w:ind w:left="720" w:hanging="360"/>
        <w:rPr>
          <w:u w:val="none"/>
        </w:rPr>
      </w:pPr>
      <w:r w:rsidDel="00000000" w:rsidR="00000000" w:rsidRPr="00000000">
        <w:rPr>
          <w:rtl w:val="0"/>
        </w:rPr>
        <w:t xml:space="preserve">Lab 7a: Website Basis: </w:t>
      </w:r>
      <w:hyperlink r:id="rId6">
        <w:r w:rsidDel="00000000" w:rsidR="00000000" w:rsidRPr="00000000">
          <w:rPr>
            <w:color w:val="1155cc"/>
            <w:u w:val="single"/>
            <w:rtl w:val="0"/>
          </w:rPr>
          <w:t xml:space="preserve">https://goo.gl/gDPMjX</w:t>
        </w:r>
      </w:hyperlink>
      <w:r w:rsidDel="00000000" w:rsidR="00000000" w:rsidRPr="00000000">
        <w:rPr>
          <w:rtl w:val="0"/>
        </w:rPr>
        <w:t xml:space="preserve"> </w:t>
      </w:r>
    </w:p>
    <w:p w:rsidR="00000000" w:rsidDel="00000000" w:rsidP="00000000" w:rsidRDefault="00000000" w:rsidRPr="00000000" w14:paraId="00000031">
      <w:pPr>
        <w:numPr>
          <w:ilvl w:val="0"/>
          <w:numId w:val="3"/>
        </w:numPr>
        <w:ind w:left="720" w:hanging="360"/>
        <w:rPr>
          <w:u w:val="none"/>
        </w:rPr>
      </w:pPr>
      <w:r w:rsidDel="00000000" w:rsidR="00000000" w:rsidRPr="00000000">
        <w:rPr>
          <w:rtl w:val="0"/>
        </w:rPr>
        <w:t xml:space="preserve">W3schools HTML5 Tutorial: </w:t>
      </w:r>
      <w:hyperlink r:id="rId7">
        <w:r w:rsidDel="00000000" w:rsidR="00000000" w:rsidRPr="00000000">
          <w:rPr>
            <w:color w:val="1155cc"/>
            <w:u w:val="single"/>
            <w:rtl w:val="0"/>
          </w:rPr>
          <w:t xml:space="preserve">https://www.w3schools.com/html/</w:t>
        </w:r>
      </w:hyperlink>
      <w:r w:rsidDel="00000000" w:rsidR="00000000" w:rsidRPr="00000000">
        <w:rPr>
          <w:rtl w:val="0"/>
        </w:rPr>
      </w:r>
    </w:p>
    <w:p w:rsidR="00000000" w:rsidDel="00000000" w:rsidP="00000000" w:rsidRDefault="00000000" w:rsidRPr="00000000" w14:paraId="00000032">
      <w:pPr>
        <w:numPr>
          <w:ilvl w:val="0"/>
          <w:numId w:val="3"/>
        </w:numPr>
        <w:ind w:left="720" w:hanging="360"/>
        <w:rPr>
          <w:u w:val="none"/>
        </w:rPr>
      </w:pPr>
      <w:r w:rsidDel="00000000" w:rsidR="00000000" w:rsidRPr="00000000">
        <w:rPr>
          <w:rtl w:val="0"/>
        </w:rPr>
        <w:t xml:space="preserve">W3schools CSS Tutorial: </w:t>
      </w:r>
      <w:hyperlink r:id="rId8">
        <w:r w:rsidDel="00000000" w:rsidR="00000000" w:rsidRPr="00000000">
          <w:rPr>
            <w:color w:val="1155cc"/>
            <w:u w:val="single"/>
            <w:rtl w:val="0"/>
          </w:rPr>
          <w:t xml:space="preserve">https://www.w3schools.com/css/</w:t>
        </w:r>
      </w:hyperlink>
      <w:r w:rsidDel="00000000" w:rsidR="00000000" w:rsidRPr="00000000">
        <w:rPr>
          <w:rtl w:val="0"/>
        </w:rPr>
      </w:r>
    </w:p>
    <w:p w:rsidR="00000000" w:rsidDel="00000000" w:rsidP="00000000" w:rsidRDefault="00000000" w:rsidRPr="00000000" w14:paraId="00000033">
      <w:pPr>
        <w:pStyle w:val="Heading2"/>
        <w:rPr/>
      </w:pPr>
      <w:bookmarkStart w:colFirst="0" w:colLast="0" w:name="_tdffx7311atd" w:id="3"/>
      <w:bookmarkEnd w:id="3"/>
      <w:r w:rsidDel="00000000" w:rsidR="00000000" w:rsidRPr="00000000">
        <w:rPr>
          <w:rtl w:val="0"/>
        </w:rPr>
        <w:t xml:space="preserve">Common CSS styles</w:t>
      </w:r>
    </w:p>
    <w:tbl>
      <w:tblPr>
        <w:tblStyle w:val="Table1"/>
        <w:tblW w:w="934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40"/>
        <w:gridCol w:w="3975"/>
        <w:gridCol w:w="2730"/>
        <w:tblGridChange w:id="0">
          <w:tblGrid>
            <w:gridCol w:w="2640"/>
            <w:gridCol w:w="3975"/>
            <w:gridCol w:w="2730"/>
          </w:tblGrid>
        </w:tblGridChange>
      </w:tblGrid>
      <w:tr>
        <w:tc>
          <w:tcPr>
            <w:tcMar>
              <w:top w:w="100.0" w:type="dxa"/>
              <w:left w:w="100.0" w:type="dxa"/>
              <w:bottom w:w="100.0" w:type="dxa"/>
              <w:right w:w="100.0" w:type="dxa"/>
            </w:tcMar>
            <w:vAlign w:val="top"/>
          </w:tcPr>
          <w:p w:rsidR="00000000" w:rsidDel="00000000" w:rsidP="00000000" w:rsidRDefault="00000000" w:rsidRPr="00000000" w14:paraId="00000034">
            <w:pPr>
              <w:jc w:val="center"/>
              <w:rPr/>
            </w:pPr>
            <w:r w:rsidDel="00000000" w:rsidR="00000000" w:rsidRPr="00000000">
              <w:rPr>
                <w:b w:val="1"/>
                <w:rtl w:val="0"/>
              </w:rPr>
              <w:t xml:space="preserve">Property</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35">
            <w:pPr>
              <w:jc w:val="center"/>
              <w:rPr/>
            </w:pPr>
            <w:r w:rsidDel="00000000" w:rsidR="00000000" w:rsidRPr="00000000">
              <w:rPr>
                <w:b w:val="1"/>
                <w:rtl w:val="0"/>
              </w:rPr>
              <w:t xml:space="preserve">Values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36">
            <w:pPr>
              <w:jc w:val="center"/>
              <w:rPr>
                <w:b w:val="1"/>
              </w:rPr>
            </w:pPr>
            <w:r w:rsidDel="00000000" w:rsidR="00000000" w:rsidRPr="00000000">
              <w:rPr>
                <w:b w:val="1"/>
                <w:rtl w:val="0"/>
              </w:rPr>
              <w:t xml:space="preserve">Examples</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37">
            <w:pPr>
              <w:rPr/>
            </w:pPr>
            <w:r w:rsidDel="00000000" w:rsidR="00000000" w:rsidRPr="00000000">
              <w:rPr>
                <w:rtl w:val="0"/>
              </w:rPr>
              <w:t xml:space="preserve">color</w:t>
            </w:r>
          </w:p>
        </w:tc>
        <w:tc>
          <w:tcP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hyperlink r:id="rId9">
              <w:r w:rsidDel="00000000" w:rsidR="00000000" w:rsidRPr="00000000">
                <w:rPr>
                  <w:color w:val="1155cc"/>
                  <w:u w:val="single"/>
                  <w:rtl w:val="0"/>
                </w:rPr>
                <w:t xml:space="preserve">https://www.computerhope.com/htmcolor.htm</w:t>
              </w:r>
            </w:hyperlink>
            <w:r w:rsidDel="00000000" w:rsidR="00000000" w:rsidRPr="00000000">
              <w:rPr>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039">
            <w:pPr>
              <w:rPr/>
            </w:pPr>
            <w:r w:rsidDel="00000000" w:rsidR="00000000" w:rsidRPr="00000000">
              <w:rPr>
                <w:rtl w:val="0"/>
              </w:rPr>
              <w:t xml:space="preserve">color: DarkBlue;</w:t>
            </w:r>
          </w:p>
          <w:p w:rsidR="00000000" w:rsidDel="00000000" w:rsidP="00000000" w:rsidRDefault="00000000" w:rsidRPr="00000000" w14:paraId="0000003A">
            <w:pPr>
              <w:rPr/>
            </w:pPr>
            <w:r w:rsidDel="00000000" w:rsidR="00000000" w:rsidRPr="00000000">
              <w:rPr>
                <w:rtl w:val="0"/>
              </w:rPr>
              <w:t xml:space="preserve">color: #008000;</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text-align</w:t>
            </w:r>
          </w:p>
        </w:tc>
        <w:tc>
          <w:tcP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left | right | center | justify</w:t>
            </w:r>
          </w:p>
        </w:tc>
        <w:tc>
          <w:tcPr>
            <w:tcMar>
              <w:top w:w="100.0" w:type="dxa"/>
              <w:left w:w="100.0" w:type="dxa"/>
              <w:bottom w:w="100.0" w:type="dxa"/>
              <w:right w:w="100.0" w:type="dxa"/>
            </w:tcMar>
            <w:vAlign w:val="top"/>
          </w:tcPr>
          <w:p w:rsidR="00000000" w:rsidDel="00000000" w:rsidP="00000000" w:rsidRDefault="00000000" w:rsidRPr="00000000" w14:paraId="0000003D">
            <w:pPr>
              <w:widowControl w:val="0"/>
              <w:rPr/>
            </w:pPr>
            <w:r w:rsidDel="00000000" w:rsidR="00000000" w:rsidRPr="00000000">
              <w:rPr>
                <w:rtl w:val="0"/>
              </w:rPr>
              <w:t xml:space="preserve">text-align: right;</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text-decoration</w:t>
            </w:r>
          </w:p>
        </w:tc>
        <w:tc>
          <w:tcP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none | underline | overline | line-through | blink</w:t>
            </w:r>
          </w:p>
        </w:tc>
        <w:tc>
          <w:tcPr>
            <w:tcMar>
              <w:top w:w="100.0" w:type="dxa"/>
              <w:left w:w="100.0" w:type="dxa"/>
              <w:bottom w:w="100.0" w:type="dxa"/>
              <w:right w:w="100.0" w:type="dxa"/>
            </w:tcMar>
            <w:vAlign w:val="top"/>
          </w:tcPr>
          <w:p w:rsidR="00000000" w:rsidDel="00000000" w:rsidP="00000000" w:rsidRDefault="00000000" w:rsidRPr="00000000" w14:paraId="00000040">
            <w:pPr>
              <w:widowControl w:val="0"/>
              <w:rPr/>
            </w:pPr>
            <w:r w:rsidDel="00000000" w:rsidR="00000000" w:rsidRPr="00000000">
              <w:rPr>
                <w:rtl w:val="0"/>
              </w:rPr>
              <w:t xml:space="preserve">text-decoration: overline;</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text-transformation</w:t>
            </w:r>
          </w:p>
        </w:tc>
        <w:tc>
          <w:tcPr>
            <w:tcMar>
              <w:top w:w="100.0" w:type="dxa"/>
              <w:left w:w="100.0" w:type="dxa"/>
              <w:bottom w:w="100.0" w:type="dxa"/>
              <w:right w:w="100.0" w:type="dxa"/>
            </w:tcMar>
            <w:vAlign w:val="top"/>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none | capitalize | uppercase | lowercase</w:t>
            </w:r>
          </w:p>
        </w:tc>
        <w:tc>
          <w:tcP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text-transformation: uppercase;</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line-height</w:t>
            </w:r>
          </w:p>
        </w:tc>
        <w:tc>
          <w:tcP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number or %</w:t>
            </w:r>
          </w:p>
        </w:tc>
        <w:tc>
          <w:tcPr>
            <w:tcMar>
              <w:top w:w="100.0" w:type="dxa"/>
              <w:left w:w="100.0" w:type="dxa"/>
              <w:bottom w:w="100.0" w:type="dxa"/>
              <w:right w:w="100.0" w:type="dxa"/>
            </w:tcMar>
            <w:vAlign w:val="top"/>
          </w:tcPr>
          <w:p w:rsidR="00000000" w:rsidDel="00000000" w:rsidP="00000000" w:rsidRDefault="00000000" w:rsidRPr="00000000" w14:paraId="00000046">
            <w:pPr>
              <w:widowControl w:val="0"/>
              <w:rPr/>
            </w:pPr>
            <w:r w:rsidDel="00000000" w:rsidR="00000000" w:rsidRPr="00000000">
              <w:rPr>
                <w:rtl w:val="0"/>
              </w:rPr>
              <w:t xml:space="preserve">line-height: 1.5;</w:t>
            </w:r>
          </w:p>
          <w:p w:rsidR="00000000" w:rsidDel="00000000" w:rsidP="00000000" w:rsidRDefault="00000000" w:rsidRPr="00000000" w14:paraId="00000047">
            <w:pPr>
              <w:widowControl w:val="0"/>
              <w:rPr/>
            </w:pPr>
            <w:r w:rsidDel="00000000" w:rsidR="00000000" w:rsidRPr="00000000">
              <w:rPr>
                <w:rtl w:val="0"/>
              </w:rPr>
              <w:t xml:space="preserve">line-height: 2%;</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letter-spacing</w:t>
            </w:r>
          </w:p>
        </w:tc>
        <w:tc>
          <w:tcPr>
            <w:tcMar>
              <w:top w:w="100.0" w:type="dxa"/>
              <w:left w:w="100.0" w:type="dxa"/>
              <w:bottom w:w="100.0" w:type="dxa"/>
              <w:right w:w="100.0" w:type="dxa"/>
            </w:tcMar>
            <w:vAlign w:val="top"/>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px value</w:t>
            </w:r>
          </w:p>
        </w:tc>
        <w:tc>
          <w:tcPr>
            <w:tcMar>
              <w:top w:w="100.0" w:type="dxa"/>
              <w:left w:w="100.0" w:type="dxa"/>
              <w:bottom w:w="100.0" w:type="dxa"/>
              <w:right w:w="100.0" w:type="dxa"/>
            </w:tcMar>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letter-spacing: 1.75px;</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font-family</w:t>
            </w:r>
          </w:p>
        </w:tc>
        <w:tc>
          <w:tcP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hyperlink r:id="rId10">
              <w:r w:rsidDel="00000000" w:rsidR="00000000" w:rsidRPr="00000000">
                <w:rPr>
                  <w:color w:val="1155cc"/>
                  <w:u w:val="single"/>
                  <w:rtl w:val="0"/>
                </w:rPr>
                <w:t xml:space="preserve">https://www.w3schools.com/cssref/css_websafe_fonts.asp</w:t>
              </w:r>
            </w:hyperlink>
            <w:r w:rsidDel="00000000" w:rsidR="00000000" w:rsidRPr="00000000">
              <w:rPr>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font-size</w:t>
            </w:r>
          </w:p>
        </w:tc>
        <w:tc>
          <w:tcPr>
            <w:tcMar>
              <w:top w:w="100.0" w:type="dxa"/>
              <w:left w:w="100.0" w:type="dxa"/>
              <w:bottom w:w="100.0" w:type="dxa"/>
              <w:right w:w="10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px | text-size</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hyperlink r:id="rId11">
              <w:r w:rsidDel="00000000" w:rsidR="00000000" w:rsidRPr="00000000">
                <w:rPr>
                  <w:color w:val="1155cc"/>
                  <w:u w:val="single"/>
                  <w:rtl w:val="0"/>
                </w:rPr>
                <w:t xml:space="preserve">https://www.w3schools.com/cssref/pr_font_font-size.asp</w:t>
              </w:r>
            </w:hyperlink>
            <w:r w:rsidDel="00000000" w:rsidR="00000000" w:rsidRPr="00000000">
              <w:rPr>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font-size: 18px;</w:t>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font-size: x-large;</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font-style</w:t>
            </w:r>
          </w:p>
        </w:tc>
        <w:tc>
          <w:tcPr>
            <w:tcMar>
              <w:top w:w="100.0" w:type="dxa"/>
              <w:left w:w="100.0" w:type="dxa"/>
              <w:bottom w:w="100.0" w:type="dxa"/>
              <w:right w:w="100.0" w:type="dxa"/>
            </w:tcMar>
            <w:vAlign w:val="top"/>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normal | italic | oblique</w:t>
            </w:r>
          </w:p>
        </w:tc>
        <w:tc>
          <w:tcPr>
            <w:tcMar>
              <w:top w:w="100.0" w:type="dxa"/>
              <w:left w:w="100.0" w:type="dxa"/>
              <w:bottom w:w="100.0" w:type="dxa"/>
              <w:right w:w="100.0" w:type="dxa"/>
            </w:tcMar>
            <w:vAlign w:val="top"/>
          </w:tcPr>
          <w:p w:rsidR="00000000" w:rsidDel="00000000" w:rsidP="00000000" w:rsidRDefault="00000000" w:rsidRPr="00000000" w14:paraId="00000055">
            <w:pPr>
              <w:widowControl w:val="0"/>
              <w:rPr/>
            </w:pPr>
            <w:r w:rsidDel="00000000" w:rsidR="00000000" w:rsidRPr="00000000">
              <w:rPr>
                <w:rtl w:val="0"/>
              </w:rPr>
              <w:t xml:space="preserve">font-style: italic;</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font-weight</w:t>
            </w:r>
          </w:p>
        </w:tc>
        <w:tc>
          <w:tcP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normal | bold; 100-900</w:t>
            </w:r>
          </w:p>
        </w:tc>
        <w:tc>
          <w:tcPr>
            <w:tcMar>
              <w:top w:w="100.0" w:type="dxa"/>
              <w:left w:w="100.0" w:type="dxa"/>
              <w:bottom w:w="100.0" w:type="dxa"/>
              <w:right w:w="100.0" w:type="dxa"/>
            </w:tcMar>
            <w:vAlign w:val="top"/>
          </w:tcPr>
          <w:p w:rsidR="00000000" w:rsidDel="00000000" w:rsidP="00000000" w:rsidRDefault="00000000" w:rsidRPr="00000000" w14:paraId="00000058">
            <w:pPr>
              <w:widowControl w:val="0"/>
              <w:rPr/>
            </w:pPr>
            <w:r w:rsidDel="00000000" w:rsidR="00000000" w:rsidRPr="00000000">
              <w:rPr>
                <w:rtl w:val="0"/>
              </w:rPr>
              <w:t xml:space="preserve">font-weight: bolder;</w:t>
            </w:r>
          </w:p>
          <w:p w:rsidR="00000000" w:rsidDel="00000000" w:rsidP="00000000" w:rsidRDefault="00000000" w:rsidRPr="00000000" w14:paraId="00000059">
            <w:pPr>
              <w:widowControl w:val="0"/>
              <w:rPr/>
            </w:pPr>
            <w:r w:rsidDel="00000000" w:rsidR="00000000" w:rsidRPr="00000000">
              <w:rPr>
                <w:rtl w:val="0"/>
              </w:rPr>
              <w:t xml:space="preserve">font-weight: 700;</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background-color</w:t>
            </w:r>
          </w:p>
        </w:tc>
        <w:tc>
          <w:tcPr>
            <w:tcMar>
              <w:top w:w="100.0" w:type="dxa"/>
              <w:left w:w="100.0" w:type="dxa"/>
              <w:bottom w:w="100.0" w:type="dxa"/>
              <w:right w:w="100.0" w:type="dxa"/>
            </w:tcMar>
            <w:vAlign w:val="top"/>
          </w:tcPr>
          <w:p w:rsidR="00000000" w:rsidDel="00000000" w:rsidP="00000000" w:rsidRDefault="00000000" w:rsidRPr="00000000" w14:paraId="0000005B">
            <w:pPr>
              <w:widowControl w:val="0"/>
              <w:rPr/>
            </w:pPr>
            <w:hyperlink r:id="rId12">
              <w:r w:rsidDel="00000000" w:rsidR="00000000" w:rsidRPr="00000000">
                <w:rPr>
                  <w:color w:val="1155cc"/>
                  <w:u w:val="single"/>
                  <w:rtl w:val="0"/>
                </w:rPr>
                <w:t xml:space="preserve">https://www.computerhope.com/htmcolor.htm</w:t>
              </w:r>
            </w:hyperlink>
            <w:r w:rsidDel="00000000" w:rsidR="00000000" w:rsidRPr="00000000">
              <w:rPr>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05C">
            <w:pPr>
              <w:widowControl w:val="0"/>
              <w:rPr/>
            </w:pPr>
            <w:r w:rsidDel="00000000" w:rsidR="00000000" w:rsidRPr="00000000">
              <w:rPr>
                <w:rtl w:val="0"/>
              </w:rPr>
              <w:t xml:space="preserve">b</w:t>
            </w:r>
            <w:r w:rsidDel="00000000" w:rsidR="00000000" w:rsidRPr="00000000">
              <w:rPr>
                <w:rtl w:val="0"/>
              </w:rPr>
              <w:t xml:space="preserve">ackground-color: #E5E4E2;</w:t>
            </w:r>
          </w:p>
        </w:tc>
      </w:tr>
      <w:tr>
        <w:trPr>
          <w:trHeight w:val="500" w:hRule="atLeast"/>
        </w:trPr>
        <w:tc>
          <w:tcPr>
            <w:tcMar>
              <w:top w:w="100.0" w:type="dxa"/>
              <w:left w:w="100.0" w:type="dxa"/>
              <w:bottom w:w="100.0" w:type="dxa"/>
              <w:right w:w="100.0" w:type="dxa"/>
            </w:tcMar>
            <w:vAlign w:val="top"/>
          </w:tcPr>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list-style-type</w:t>
            </w:r>
          </w:p>
        </w:tc>
        <w:tc>
          <w:tcPr>
            <w:tcMar>
              <w:top w:w="100.0" w:type="dxa"/>
              <w:left w:w="100.0" w:type="dxa"/>
              <w:bottom w:w="100.0" w:type="dxa"/>
              <w:right w:w="100.0" w:type="dxa"/>
            </w:tcMar>
            <w:vAlign w:val="top"/>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disc | square | circle</w:t>
            </w:r>
          </w:p>
        </w:tc>
        <w:tc>
          <w:tcPr>
            <w:tcMar>
              <w:top w:w="100.0" w:type="dxa"/>
              <w:left w:w="100.0" w:type="dxa"/>
              <w:bottom w:w="100.0" w:type="dxa"/>
              <w:right w:w="100.0" w:type="dxa"/>
            </w:tcMar>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list-style-type: circle;</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list-style-type</w:t>
            </w:r>
          </w:p>
        </w:tc>
        <w:tc>
          <w:tcPr>
            <w:tcMar>
              <w:top w:w="100.0" w:type="dxa"/>
              <w:left w:w="100.0" w:type="dxa"/>
              <w:bottom w:w="100.0" w:type="dxa"/>
              <w:right w:w="100.0" w:type="dxa"/>
            </w:tcMar>
            <w:vAlign w:val="top"/>
          </w:tcPr>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decimal | lower-roman | upper-roman | lower-alpha | upper-alpha</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hyperlink r:id="rId13">
              <w:r w:rsidDel="00000000" w:rsidR="00000000" w:rsidRPr="00000000">
                <w:rPr>
                  <w:color w:val="1155cc"/>
                  <w:u w:val="single"/>
                  <w:rtl w:val="0"/>
                </w:rPr>
                <w:t xml:space="preserve">https://www.w3schools.com/cssref/pr_list-style-type.asp</w:t>
              </w:r>
            </w:hyperlink>
            <w:r w:rsidDel="00000000" w:rsidR="00000000" w:rsidRPr="00000000">
              <w:rPr>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list-style-type: katakana;</w:t>
            </w:r>
          </w:p>
        </w:tc>
      </w:tr>
      <w:tr>
        <w:trPr>
          <w:trHeight w:val="760" w:hRule="atLeast"/>
        </w:trPr>
        <w:tc>
          <w:tcP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width / max-width</w:t>
            </w:r>
          </w:p>
        </w:tc>
        <w:tc>
          <w:tcPr>
            <w:tcMar>
              <w:top w:w="100.0" w:type="dxa"/>
              <w:left w:w="100.0" w:type="dxa"/>
              <w:bottom w:w="100.0" w:type="dxa"/>
              <w:right w:w="100.0" w:type="dxa"/>
            </w:tcMar>
            <w:vAlign w:val="top"/>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px | %</w:t>
            </w:r>
          </w:p>
        </w:tc>
        <w:tc>
          <w:tcPr>
            <w:tcMar>
              <w:top w:w="100.0" w:type="dxa"/>
              <w:left w:w="100.0" w:type="dxa"/>
              <w:bottom w:w="100.0" w:type="dxa"/>
              <w:right w:w="100.0" w:type="dxa"/>
            </w:tcMar>
            <w:vAlign w:val="top"/>
          </w:tcPr>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width: 600px;</w:t>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max-width: 90%;</w:t>
            </w:r>
          </w:p>
        </w:tc>
      </w:tr>
    </w:tbl>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pStyle w:val="Heading2"/>
        <w:rPr/>
      </w:pPr>
      <w:bookmarkStart w:colFirst="0" w:colLast="0" w:name="_zen7owjpf50g" w:id="4"/>
      <w:bookmarkEnd w:id="4"/>
      <w:r w:rsidDel="00000000" w:rsidR="00000000" w:rsidRPr="00000000">
        <w:rPr>
          <w:rtl w:val="0"/>
        </w:rPr>
        <w:t xml:space="preserve">Starter HTML</w:t>
      </w:r>
    </w:p>
    <w:p w:rsidR="00000000" w:rsidDel="00000000" w:rsidP="00000000" w:rsidRDefault="00000000" w:rsidRPr="00000000" w14:paraId="0000006B">
      <w:pPr>
        <w:rPr/>
      </w:pPr>
      <w:r w:rsidDel="00000000" w:rsidR="00000000" w:rsidRPr="00000000">
        <w:rPr>
          <w:rtl w:val="0"/>
        </w:rPr>
        <w:t xml:space="preserve">Copy and paste this HTML to a text editor. Save as </w:t>
      </w:r>
      <w:r w:rsidDel="00000000" w:rsidR="00000000" w:rsidRPr="00000000">
        <w:rPr>
          <w:rFonts w:ascii="Roboto Mono" w:cs="Roboto Mono" w:eastAsia="Roboto Mono" w:hAnsi="Roboto Mono"/>
          <w:color w:val="0000ff"/>
          <w:sz w:val="20"/>
          <w:szCs w:val="20"/>
          <w:rtl w:val="0"/>
        </w:rPr>
        <w:t xml:space="preserve">index.html</w:t>
      </w:r>
      <w:r w:rsidDel="00000000" w:rsidR="00000000" w:rsidRPr="00000000">
        <w:rPr>
          <w:rtl w:val="0"/>
        </w:rPr>
        <w:t xml:space="preserve"> </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rFonts w:ascii="Roboto Mono" w:cs="Roboto Mono" w:eastAsia="Roboto Mono" w:hAnsi="Roboto Mono"/>
          <w:color w:val="1155cc"/>
          <w:sz w:val="20"/>
          <w:szCs w:val="20"/>
        </w:rPr>
      </w:pPr>
      <w:r w:rsidDel="00000000" w:rsidR="00000000" w:rsidRPr="00000000">
        <w:rPr>
          <w:rFonts w:ascii="Roboto Mono" w:cs="Roboto Mono" w:eastAsia="Roboto Mono" w:hAnsi="Roboto Mono"/>
          <w:color w:val="1155cc"/>
          <w:sz w:val="20"/>
          <w:szCs w:val="20"/>
          <w:rtl w:val="0"/>
        </w:rPr>
        <w:t xml:space="preserve">&lt;html&gt;</w:t>
      </w:r>
    </w:p>
    <w:p w:rsidR="00000000" w:rsidDel="00000000" w:rsidP="00000000" w:rsidRDefault="00000000" w:rsidRPr="00000000" w14:paraId="0000006E">
      <w:pPr>
        <w:rPr>
          <w:rFonts w:ascii="Roboto Mono" w:cs="Roboto Mono" w:eastAsia="Roboto Mono" w:hAnsi="Roboto Mono"/>
          <w:color w:val="1155cc"/>
          <w:sz w:val="20"/>
          <w:szCs w:val="20"/>
        </w:rPr>
      </w:pPr>
      <w:r w:rsidDel="00000000" w:rsidR="00000000" w:rsidRPr="00000000">
        <w:rPr>
          <w:rFonts w:ascii="Roboto Mono" w:cs="Roboto Mono" w:eastAsia="Roboto Mono" w:hAnsi="Roboto Mono"/>
          <w:color w:val="1155cc"/>
          <w:sz w:val="20"/>
          <w:szCs w:val="20"/>
          <w:rtl w:val="0"/>
        </w:rPr>
        <w:t xml:space="preserve">&lt;head&gt;</w:t>
      </w:r>
    </w:p>
    <w:p w:rsidR="00000000" w:rsidDel="00000000" w:rsidP="00000000" w:rsidRDefault="00000000" w:rsidRPr="00000000" w14:paraId="0000006F">
      <w:pPr>
        <w:rPr>
          <w:rFonts w:ascii="Roboto Mono" w:cs="Roboto Mono" w:eastAsia="Roboto Mono" w:hAnsi="Roboto Mono"/>
          <w:color w:val="1155cc"/>
          <w:sz w:val="20"/>
          <w:szCs w:val="20"/>
        </w:rPr>
      </w:pPr>
      <w:r w:rsidDel="00000000" w:rsidR="00000000" w:rsidRPr="00000000">
        <w:rPr>
          <w:rFonts w:ascii="Roboto Mono" w:cs="Roboto Mono" w:eastAsia="Roboto Mono" w:hAnsi="Roboto Mono"/>
          <w:color w:val="1155cc"/>
          <w:sz w:val="20"/>
          <w:szCs w:val="20"/>
          <w:rtl w:val="0"/>
        </w:rPr>
        <w:tab/>
        <w:t xml:space="preserve">&lt;title&gt;Site Title: Change me&lt;/title&gt;</w:t>
      </w:r>
    </w:p>
    <w:p w:rsidR="00000000" w:rsidDel="00000000" w:rsidP="00000000" w:rsidRDefault="00000000" w:rsidRPr="00000000" w14:paraId="00000070">
      <w:pPr>
        <w:rPr>
          <w:rFonts w:ascii="Roboto Mono" w:cs="Roboto Mono" w:eastAsia="Roboto Mono" w:hAnsi="Roboto Mono"/>
          <w:color w:val="1155cc"/>
          <w:sz w:val="20"/>
          <w:szCs w:val="20"/>
        </w:rPr>
      </w:pPr>
      <w:r w:rsidDel="00000000" w:rsidR="00000000" w:rsidRPr="00000000">
        <w:rPr>
          <w:rFonts w:ascii="Roboto Mono" w:cs="Roboto Mono" w:eastAsia="Roboto Mono" w:hAnsi="Roboto Mono"/>
          <w:color w:val="1155cc"/>
          <w:sz w:val="20"/>
          <w:szCs w:val="20"/>
          <w:rtl w:val="0"/>
        </w:rPr>
        <w:tab/>
        <w:t xml:space="preserve">&lt;link href="styles/style.css" rel="stylesheet" type="text/css"&gt;</w:t>
      </w:r>
    </w:p>
    <w:p w:rsidR="00000000" w:rsidDel="00000000" w:rsidP="00000000" w:rsidRDefault="00000000" w:rsidRPr="00000000" w14:paraId="00000071">
      <w:pPr>
        <w:rPr>
          <w:rFonts w:ascii="Roboto Mono" w:cs="Roboto Mono" w:eastAsia="Roboto Mono" w:hAnsi="Roboto Mono"/>
          <w:color w:val="1155cc"/>
          <w:sz w:val="20"/>
          <w:szCs w:val="20"/>
        </w:rPr>
      </w:pPr>
      <w:r w:rsidDel="00000000" w:rsidR="00000000" w:rsidRPr="00000000">
        <w:rPr>
          <w:rFonts w:ascii="Roboto Mono" w:cs="Roboto Mono" w:eastAsia="Roboto Mono" w:hAnsi="Roboto Mono"/>
          <w:color w:val="1155cc"/>
          <w:sz w:val="20"/>
          <w:szCs w:val="20"/>
          <w:rtl w:val="0"/>
        </w:rPr>
        <w:t xml:space="preserve">&lt;/head&gt;</w:t>
      </w:r>
    </w:p>
    <w:p w:rsidR="00000000" w:rsidDel="00000000" w:rsidP="00000000" w:rsidRDefault="00000000" w:rsidRPr="00000000" w14:paraId="00000072">
      <w:pPr>
        <w:rPr>
          <w:rFonts w:ascii="Roboto Mono" w:cs="Roboto Mono" w:eastAsia="Roboto Mono" w:hAnsi="Roboto Mono"/>
          <w:color w:val="1155cc"/>
          <w:sz w:val="20"/>
          <w:szCs w:val="20"/>
        </w:rPr>
      </w:pPr>
      <w:r w:rsidDel="00000000" w:rsidR="00000000" w:rsidRPr="00000000">
        <w:rPr>
          <w:rFonts w:ascii="Roboto Mono" w:cs="Roboto Mono" w:eastAsia="Roboto Mono" w:hAnsi="Roboto Mono"/>
          <w:color w:val="1155cc"/>
          <w:sz w:val="20"/>
          <w:szCs w:val="20"/>
          <w:rtl w:val="0"/>
        </w:rPr>
        <w:t xml:space="preserve">&lt;body&gt;</w:t>
      </w:r>
    </w:p>
    <w:p w:rsidR="00000000" w:rsidDel="00000000" w:rsidP="00000000" w:rsidRDefault="00000000" w:rsidRPr="00000000" w14:paraId="00000073">
      <w:pPr>
        <w:rPr>
          <w:rFonts w:ascii="Roboto Mono" w:cs="Roboto Mono" w:eastAsia="Roboto Mono" w:hAnsi="Roboto Mono"/>
          <w:color w:val="1155cc"/>
          <w:sz w:val="20"/>
          <w:szCs w:val="20"/>
        </w:rPr>
      </w:pPr>
      <w:r w:rsidDel="00000000" w:rsidR="00000000" w:rsidRPr="00000000">
        <w:rPr>
          <w:rFonts w:ascii="Roboto Mono" w:cs="Roboto Mono" w:eastAsia="Roboto Mono" w:hAnsi="Roboto Mono"/>
          <w:color w:val="1155cc"/>
          <w:sz w:val="20"/>
          <w:szCs w:val="20"/>
          <w:rtl w:val="0"/>
        </w:rPr>
        <w:tab/>
        <w:t xml:space="preserve">&lt;p&gt;Hello, there! This is where you should start adding your HTML&lt;/p&gt;</w:t>
      </w:r>
    </w:p>
    <w:p w:rsidR="00000000" w:rsidDel="00000000" w:rsidP="00000000" w:rsidRDefault="00000000" w:rsidRPr="00000000" w14:paraId="00000074">
      <w:pPr>
        <w:rPr>
          <w:rFonts w:ascii="Roboto Mono" w:cs="Roboto Mono" w:eastAsia="Roboto Mono" w:hAnsi="Roboto Mono"/>
          <w:color w:val="1155cc"/>
          <w:sz w:val="20"/>
          <w:szCs w:val="20"/>
        </w:rPr>
      </w:pPr>
      <w:r w:rsidDel="00000000" w:rsidR="00000000" w:rsidRPr="00000000">
        <w:rPr>
          <w:rFonts w:ascii="Roboto Mono" w:cs="Roboto Mono" w:eastAsia="Roboto Mono" w:hAnsi="Roboto Mono"/>
          <w:color w:val="1155cc"/>
          <w:sz w:val="20"/>
          <w:szCs w:val="20"/>
          <w:rtl w:val="0"/>
        </w:rPr>
        <w:t xml:space="preserve">&lt;/body&gt;</w:t>
      </w:r>
    </w:p>
    <w:p w:rsidR="00000000" w:rsidDel="00000000" w:rsidP="00000000" w:rsidRDefault="00000000" w:rsidRPr="00000000" w14:paraId="00000075">
      <w:pPr>
        <w:rPr>
          <w:rFonts w:ascii="Roboto Mono" w:cs="Roboto Mono" w:eastAsia="Roboto Mono" w:hAnsi="Roboto Mono"/>
          <w:color w:val="1155cc"/>
          <w:sz w:val="20"/>
          <w:szCs w:val="20"/>
        </w:rPr>
      </w:pPr>
      <w:r w:rsidDel="00000000" w:rsidR="00000000" w:rsidRPr="00000000">
        <w:rPr>
          <w:rFonts w:ascii="Roboto Mono" w:cs="Roboto Mono" w:eastAsia="Roboto Mono" w:hAnsi="Roboto Mono"/>
          <w:color w:val="1155cc"/>
          <w:sz w:val="20"/>
          <w:szCs w:val="20"/>
          <w:rtl w:val="0"/>
        </w:rPr>
        <w:t xml:space="preserve">&lt;/html&gt;</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Mon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1" Type="http://schemas.openxmlformats.org/officeDocument/2006/relationships/hyperlink" Target="https://www.w3schools.com/cssref/pr_font_font-size.asp" TargetMode="External"/><Relationship Id="rId10" Type="http://schemas.openxmlformats.org/officeDocument/2006/relationships/hyperlink" Target="https://www.w3schools.com/cssref/css_websafe_fonts.asp" TargetMode="External"/><Relationship Id="rId13" Type="http://schemas.openxmlformats.org/officeDocument/2006/relationships/hyperlink" Target="https://www.w3schools.com/cssref/pr_list-style-type.asp" TargetMode="External"/><Relationship Id="rId12" Type="http://schemas.openxmlformats.org/officeDocument/2006/relationships/hyperlink" Target="https://www.computerhope.com/htmcolor.ht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omputerhope.com/htmcolor.htm" TargetMode="External"/><Relationship Id="rId5" Type="http://schemas.openxmlformats.org/officeDocument/2006/relationships/styles" Target="styles.xml"/><Relationship Id="rId6" Type="http://schemas.openxmlformats.org/officeDocument/2006/relationships/hyperlink" Target="https://goo.gl/gDPMjX" TargetMode="External"/><Relationship Id="rId7" Type="http://schemas.openxmlformats.org/officeDocument/2006/relationships/hyperlink" Target="https://www.w3schools.com/html/" TargetMode="External"/><Relationship Id="rId8" Type="http://schemas.openxmlformats.org/officeDocument/2006/relationships/hyperlink" Target="https://www.w3schools.com/cs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Mono-regular.ttf"/><Relationship Id="rId2" Type="http://schemas.openxmlformats.org/officeDocument/2006/relationships/font" Target="fonts/RobotoMono-bold.ttf"/><Relationship Id="rId3" Type="http://schemas.openxmlformats.org/officeDocument/2006/relationships/font" Target="fonts/RobotoMono-italic.ttf"/><Relationship Id="rId4" Type="http://schemas.openxmlformats.org/officeDocument/2006/relationships/font" Target="fonts/RobotoMon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